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CDAB4" w14:textId="77777777" w:rsidR="005F4A04" w:rsidRDefault="005F4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2F55C8F" w:rsidR="00B944CC" w:rsidRPr="003869F0" w:rsidRDefault="005F4A04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BB8A" w14:textId="77777777" w:rsidR="005F4A04" w:rsidRDefault="005F4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7332" w14:textId="77777777" w:rsidR="005F4A04" w:rsidRDefault="005F4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42349294" w:rsidR="00B07027" w:rsidRPr="005F4A04" w:rsidRDefault="005F4A04" w:rsidP="005F4A04">
    <w:pPr>
      <w:pStyle w:val="Header"/>
    </w:pPr>
    <w:r w:rsidRPr="005F4A04">
      <w:rPr>
        <w:rFonts w:ascii="Times New Roman" w:eastAsia="Times New Roman" w:hAnsi="Times New Roman"/>
        <w:sz w:val="20"/>
        <w:szCs w:val="20"/>
        <w:lang w:bidi="ar-SA"/>
      </w:rPr>
      <w:t>RFP 22-08 Application &amp; Infrastructure Monitoring Tools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F150" w14:textId="77777777" w:rsidR="005F4A04" w:rsidRDefault="005F4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5F4A04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84B21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59E1EF-31F3-42A4-B833-85CB73475A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993836-538E-4C4C-8974-CD2FC9FD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8</cp:revision>
  <dcterms:created xsi:type="dcterms:W3CDTF">2020-07-30T15:38:00Z</dcterms:created>
  <dcterms:modified xsi:type="dcterms:W3CDTF">2022-09-29T23:25:00Z</dcterms:modified>
</cp:coreProperties>
</file>